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5" w:rsidRPr="00B47D82" w:rsidRDefault="00E00DF5" w:rsidP="00E00DF5">
      <w:pPr>
        <w:pStyle w:val="2"/>
        <w:shd w:val="clear" w:color="auto" w:fill="auto"/>
        <w:ind w:left="5640"/>
        <w:jc w:val="right"/>
        <w:rPr>
          <w:sz w:val="24"/>
          <w:szCs w:val="24"/>
        </w:rPr>
      </w:pPr>
      <w:r w:rsidRPr="00B47D82">
        <w:rPr>
          <w:sz w:val="24"/>
          <w:szCs w:val="24"/>
        </w:rPr>
        <w:t xml:space="preserve">Приложение </w:t>
      </w:r>
      <w:r w:rsidR="009D7208">
        <w:rPr>
          <w:sz w:val="24"/>
          <w:szCs w:val="24"/>
        </w:rPr>
        <w:t>2</w:t>
      </w:r>
    </w:p>
    <w:p w:rsidR="00E00DF5" w:rsidRPr="00B47D82" w:rsidRDefault="00E00DF5" w:rsidP="00E00DF5">
      <w:pPr>
        <w:pStyle w:val="2"/>
        <w:shd w:val="clear" w:color="auto" w:fill="auto"/>
        <w:ind w:left="5640"/>
        <w:rPr>
          <w:sz w:val="24"/>
          <w:szCs w:val="24"/>
        </w:rPr>
      </w:pPr>
    </w:p>
    <w:p w:rsidR="00E00DF5" w:rsidRPr="00B47D82" w:rsidRDefault="00E00DF5" w:rsidP="00E00DF5">
      <w:pPr>
        <w:pStyle w:val="2"/>
        <w:shd w:val="clear" w:color="auto" w:fill="auto"/>
        <w:spacing w:line="240" w:lineRule="auto"/>
        <w:ind w:left="5529"/>
        <w:rPr>
          <w:sz w:val="24"/>
          <w:szCs w:val="24"/>
        </w:rPr>
      </w:pPr>
      <w:r w:rsidRPr="00B47D82">
        <w:rPr>
          <w:sz w:val="24"/>
          <w:szCs w:val="24"/>
        </w:rPr>
        <w:t>УТВЕРЖДЕНО</w:t>
      </w:r>
    </w:p>
    <w:p w:rsidR="00E00DF5" w:rsidRPr="003B04E9" w:rsidRDefault="00E00DF5" w:rsidP="00E00DF5">
      <w:pPr>
        <w:pStyle w:val="10"/>
        <w:widowControl w:val="0"/>
        <w:ind w:left="5529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Главы </w:t>
      </w:r>
      <w:r w:rsidRPr="003B04E9">
        <w:rPr>
          <w:b w:val="0"/>
          <w:sz w:val="24"/>
          <w:szCs w:val="24"/>
        </w:rPr>
        <w:t>Чесменского сельского поселения</w:t>
      </w:r>
    </w:p>
    <w:p w:rsidR="00E00DF5" w:rsidRPr="0033107E" w:rsidRDefault="00E00DF5" w:rsidP="00E00DF5">
      <w:pPr>
        <w:ind w:left="5529"/>
      </w:pPr>
      <w:r w:rsidRPr="0033107E">
        <w:t>Чесменского муниципального района Челябинской области</w:t>
      </w:r>
    </w:p>
    <w:p w:rsidR="00E00DF5" w:rsidRDefault="005D7076" w:rsidP="00E00DF5">
      <w:pPr>
        <w:pStyle w:val="2"/>
        <w:shd w:val="clear" w:color="auto" w:fill="auto"/>
        <w:spacing w:line="240" w:lineRule="auto"/>
        <w:ind w:left="5529"/>
        <w:rPr>
          <w:sz w:val="24"/>
          <w:szCs w:val="24"/>
        </w:rPr>
      </w:pPr>
      <w:r>
        <w:rPr>
          <w:sz w:val="24"/>
          <w:szCs w:val="24"/>
        </w:rPr>
        <w:t>о</w:t>
      </w:r>
      <w:r w:rsidR="00E00DF5" w:rsidRPr="00B47D82">
        <w:rPr>
          <w:sz w:val="24"/>
          <w:szCs w:val="24"/>
        </w:rPr>
        <w:t>т</w:t>
      </w:r>
      <w:r w:rsidR="00E00DF5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="00E00DF5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E00DF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E00DF5">
        <w:rPr>
          <w:sz w:val="24"/>
          <w:szCs w:val="24"/>
        </w:rPr>
        <w:t xml:space="preserve">г </w:t>
      </w:r>
      <w:r w:rsidR="00E00DF5" w:rsidRPr="00B47D82">
        <w:rPr>
          <w:sz w:val="24"/>
          <w:szCs w:val="24"/>
        </w:rPr>
        <w:t>№</w:t>
      </w:r>
      <w:r w:rsidR="00E00DF5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:rsidR="00E00DF5" w:rsidRDefault="00E00DF5" w:rsidP="00E00DF5">
      <w:pPr>
        <w:pStyle w:val="2"/>
        <w:shd w:val="clear" w:color="auto" w:fill="auto"/>
        <w:spacing w:line="240" w:lineRule="auto"/>
        <w:ind w:left="5529"/>
        <w:rPr>
          <w:sz w:val="24"/>
          <w:szCs w:val="24"/>
        </w:rPr>
      </w:pPr>
      <w:r>
        <w:rPr>
          <w:sz w:val="24"/>
          <w:szCs w:val="24"/>
        </w:rPr>
        <w:t>Глава Чесменского поселения__________ С.В. Перчаткин</w:t>
      </w:r>
    </w:p>
    <w:p w:rsidR="00A27ACD" w:rsidRPr="00BD4D71" w:rsidRDefault="00BD4D71" w:rsidP="00AF7C20">
      <w:pPr>
        <w:shd w:val="clear" w:color="auto" w:fill="FFFFFF"/>
        <w:ind w:left="4594"/>
        <w:rPr>
          <w:color w:val="000000"/>
          <w:spacing w:val="1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A27ACD" w:rsidRDefault="00A27ACD" w:rsidP="004974F2">
      <w:pPr>
        <w:jc w:val="both"/>
        <w:rPr>
          <w:sz w:val="28"/>
          <w:szCs w:val="28"/>
        </w:rPr>
      </w:pPr>
    </w:p>
    <w:p w:rsidR="00BD4D71" w:rsidRPr="00BD4D71" w:rsidRDefault="00BD4D71" w:rsidP="004974F2">
      <w:pPr>
        <w:jc w:val="both"/>
        <w:rPr>
          <w:sz w:val="16"/>
          <w:szCs w:val="16"/>
        </w:rPr>
      </w:pPr>
    </w:p>
    <w:p w:rsidR="00A27ACD" w:rsidRDefault="00AF7C20" w:rsidP="00A27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</w:p>
    <w:p w:rsidR="00AF7C20" w:rsidRDefault="00AF7C20" w:rsidP="00A27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сезонных нестационарных торговых объектов</w:t>
      </w:r>
    </w:p>
    <w:p w:rsidR="00AF7C20" w:rsidRDefault="00AF7C20" w:rsidP="00A27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Чесменском сельском поселении Чесменского муниципального района Челябинской области </w:t>
      </w:r>
    </w:p>
    <w:p w:rsidR="00800456" w:rsidRPr="006C645D" w:rsidRDefault="00800456" w:rsidP="00A27ACD">
      <w:pPr>
        <w:jc w:val="center"/>
        <w:rPr>
          <w:b/>
          <w:sz w:val="16"/>
          <w:szCs w:val="1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250"/>
        <w:gridCol w:w="659"/>
        <w:gridCol w:w="637"/>
        <w:gridCol w:w="607"/>
        <w:gridCol w:w="642"/>
        <w:gridCol w:w="675"/>
        <w:gridCol w:w="519"/>
        <w:gridCol w:w="519"/>
        <w:gridCol w:w="1081"/>
        <w:gridCol w:w="993"/>
      </w:tblGrid>
      <w:tr w:rsidR="00F351A2" w:rsidRPr="00EA74B0" w:rsidTr="004A4C49">
        <w:tc>
          <w:tcPr>
            <w:tcW w:w="560" w:type="dxa"/>
            <w:vMerge w:val="restart"/>
          </w:tcPr>
          <w:p w:rsidR="00F351A2" w:rsidRPr="00EA74B0" w:rsidRDefault="00436027" w:rsidP="00EC4A95">
            <w:pPr>
              <w:jc w:val="center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74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74B0">
              <w:rPr>
                <w:b/>
                <w:sz w:val="24"/>
                <w:szCs w:val="24"/>
              </w:rPr>
              <w:t>/</w:t>
            </w:r>
            <w:proofErr w:type="spellStart"/>
            <w:r w:rsidRPr="00EA74B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0" w:type="dxa"/>
            <w:vMerge w:val="restart"/>
            <w:shd w:val="clear" w:color="auto" w:fill="auto"/>
          </w:tcPr>
          <w:p w:rsidR="00F351A2" w:rsidRPr="00EA74B0" w:rsidRDefault="00F351A2" w:rsidP="00EC4A95">
            <w:pPr>
              <w:jc w:val="center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Схема размещения</w:t>
            </w:r>
          </w:p>
          <w:p w:rsidR="00F351A2" w:rsidRPr="00EA74B0" w:rsidRDefault="00F351A2" w:rsidP="00EC4A95">
            <w:pPr>
              <w:jc w:val="center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сезонных объектов уличной торговли, бытового обслуживания и общественного питания</w:t>
            </w:r>
          </w:p>
        </w:tc>
        <w:tc>
          <w:tcPr>
            <w:tcW w:w="5339" w:type="dxa"/>
            <w:gridSpan w:val="8"/>
            <w:shd w:val="clear" w:color="auto" w:fill="auto"/>
          </w:tcPr>
          <w:p w:rsidR="00F351A2" w:rsidRPr="00EA74B0" w:rsidRDefault="00A02E0E" w:rsidP="004A4C49">
            <w:pPr>
              <w:jc w:val="center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Разрешается продажа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 xml:space="preserve">Изготовление ключей, </w:t>
            </w:r>
            <w:proofErr w:type="spellStart"/>
            <w:r w:rsidRPr="00EA74B0">
              <w:rPr>
                <w:b/>
                <w:sz w:val="24"/>
                <w:szCs w:val="24"/>
              </w:rPr>
              <w:t>фотоуслуги</w:t>
            </w:r>
            <w:proofErr w:type="spellEnd"/>
            <w:r w:rsidR="00A02E0E" w:rsidRPr="00EA74B0">
              <w:rPr>
                <w:b/>
                <w:sz w:val="24"/>
                <w:szCs w:val="24"/>
              </w:rPr>
              <w:t>, ремонт обуви</w:t>
            </w:r>
            <w:r w:rsidR="000425A6" w:rsidRPr="00EA74B0">
              <w:rPr>
                <w:b/>
                <w:sz w:val="24"/>
                <w:szCs w:val="24"/>
              </w:rPr>
              <w:t>, иные услуги</w:t>
            </w:r>
          </w:p>
        </w:tc>
      </w:tr>
      <w:tr w:rsidR="00F351A2" w:rsidRPr="00EA74B0" w:rsidTr="004A4C49">
        <w:trPr>
          <w:cantSplit/>
          <w:trHeight w:val="2499"/>
        </w:trPr>
        <w:tc>
          <w:tcPr>
            <w:tcW w:w="560" w:type="dxa"/>
            <w:vMerge/>
          </w:tcPr>
          <w:p w:rsidR="00F351A2" w:rsidRPr="00EA74B0" w:rsidRDefault="00F351A2" w:rsidP="00EC4A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F351A2" w:rsidRPr="00EA74B0" w:rsidRDefault="00F351A2" w:rsidP="00EC4A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Плодоовощная продукция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Бахчевые культуры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Мороженое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Прохладительные напитки, квас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Шары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 xml:space="preserve">Ёлки 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  <w:r w:rsidRPr="00EA74B0">
              <w:rPr>
                <w:b/>
                <w:sz w:val="24"/>
                <w:szCs w:val="24"/>
              </w:rPr>
              <w:t>Летнее кафе</w:t>
            </w:r>
            <w:r w:rsidR="004A4C49">
              <w:rPr>
                <w:b/>
                <w:sz w:val="24"/>
                <w:szCs w:val="24"/>
              </w:rPr>
              <w:t xml:space="preserve">  и иные  объекты не сезонного характера 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F351A2" w:rsidRPr="00EA74B0" w:rsidRDefault="00F351A2" w:rsidP="004A4C49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4A4C49" w:rsidP="00903AFC">
            <w:pPr>
              <w:jc w:val="both"/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1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903AFC">
            <w:pPr>
              <w:jc w:val="both"/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с. Чесма, ул. Ленина  (возле магазина «</w:t>
            </w:r>
            <w:proofErr w:type="gramStart"/>
            <w:r w:rsidRPr="009D7208">
              <w:rPr>
                <w:sz w:val="24"/>
                <w:szCs w:val="24"/>
              </w:rPr>
              <w:t>Хлебный</w:t>
            </w:r>
            <w:proofErr w:type="gramEnd"/>
            <w:r w:rsidRPr="009D7208">
              <w:rPr>
                <w:sz w:val="24"/>
                <w:szCs w:val="24"/>
              </w:rPr>
              <w:t>»)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 w:rsidP="00EC4A95">
            <w:pPr>
              <w:jc w:val="center"/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741E89">
        <w:tc>
          <w:tcPr>
            <w:tcW w:w="560" w:type="dxa"/>
          </w:tcPr>
          <w:p w:rsidR="004A4C49" w:rsidRPr="009D7208" w:rsidRDefault="009D7208" w:rsidP="00903AFC">
            <w:pPr>
              <w:jc w:val="both"/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903AFC">
            <w:pPr>
              <w:jc w:val="both"/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 «Центральная площадь»</w:t>
            </w:r>
          </w:p>
        </w:tc>
        <w:tc>
          <w:tcPr>
            <w:tcW w:w="6332" w:type="dxa"/>
            <w:gridSpan w:val="9"/>
            <w:shd w:val="clear" w:color="auto" w:fill="auto"/>
          </w:tcPr>
          <w:p w:rsidR="004A4C49" w:rsidRPr="009D7208" w:rsidRDefault="008427C0" w:rsidP="008427C0">
            <w:r w:rsidRPr="009D7208">
              <w:t xml:space="preserve">Разовая (однодневная) торговля во время праздников и мероприятий поселения   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320288">
            <w:pPr>
              <w:jc w:val="both"/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3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320288">
            <w:pPr>
              <w:jc w:val="both"/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>, ул. Чапаева (около АЗС «</w:t>
            </w:r>
            <w:proofErr w:type="spellStart"/>
            <w:r w:rsidRPr="009D7208">
              <w:rPr>
                <w:sz w:val="24"/>
                <w:szCs w:val="24"/>
              </w:rPr>
              <w:t>Лукойл</w:t>
            </w:r>
            <w:proofErr w:type="spellEnd"/>
            <w:r w:rsidRPr="009D7208">
              <w:rPr>
                <w:sz w:val="24"/>
                <w:szCs w:val="24"/>
              </w:rPr>
              <w:t>»)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320288">
            <w:pPr>
              <w:jc w:val="both"/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4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0861CF">
            <w:pPr>
              <w:jc w:val="both"/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 xml:space="preserve">с. Чесма, ул. Волошина (между детской </w:t>
            </w:r>
            <w:proofErr w:type="spellStart"/>
            <w:r w:rsidRPr="009D7208">
              <w:rPr>
                <w:sz w:val="24"/>
                <w:szCs w:val="24"/>
              </w:rPr>
              <w:t>полощадкой</w:t>
            </w:r>
            <w:proofErr w:type="spellEnd"/>
            <w:r w:rsidRPr="009D7208">
              <w:rPr>
                <w:sz w:val="24"/>
                <w:szCs w:val="24"/>
              </w:rPr>
              <w:t xml:space="preserve"> и кафе «Ривьера»</w:t>
            </w:r>
            <w:proofErr w:type="gramEnd"/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9D7208">
            <w:r w:rsidRPr="009D7208"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023A52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5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023A52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с. Чесма, ул. Ленина (между зданиями «Универмаг» и «Кулинария»</w:t>
            </w:r>
            <w:proofErr w:type="gramEnd"/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E13798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6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F72EE8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с. Чесма, ул. Школьная (около Физкультурно-оздоровительного комплекса «Спарта»</w:t>
            </w:r>
            <w:proofErr w:type="gramEnd"/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9D7208">
            <w:r w:rsidRPr="009D7208"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BB6AEB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BB6AEB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ул. </w:t>
            </w:r>
            <w:proofErr w:type="spellStart"/>
            <w:r w:rsidRPr="009D7208">
              <w:rPr>
                <w:sz w:val="24"/>
                <w:szCs w:val="24"/>
              </w:rPr>
              <w:t>Черемушки</w:t>
            </w:r>
            <w:proofErr w:type="spellEnd"/>
            <w:r w:rsidRPr="009D7208">
              <w:rPr>
                <w:sz w:val="24"/>
                <w:szCs w:val="24"/>
              </w:rPr>
              <w:t xml:space="preserve"> (около магазина «Елена»)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BB6AEB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8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BB6AEB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на пересечении ул. Ленина и объездной дороги по направлению в п. </w:t>
            </w:r>
            <w:proofErr w:type="spellStart"/>
            <w:r w:rsidRPr="009D7208">
              <w:rPr>
                <w:sz w:val="24"/>
                <w:szCs w:val="24"/>
              </w:rPr>
              <w:t>Белока</w:t>
            </w:r>
            <w:proofErr w:type="spellEnd"/>
            <w:r w:rsidRPr="009D7208">
              <w:rPr>
                <w:sz w:val="24"/>
                <w:szCs w:val="24"/>
              </w:rPr>
              <w:t xml:space="preserve"> (около остановки)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E13798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9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E13798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с. Чесма, ул. Ленина, 100 (возле магазина «Друг»</w:t>
            </w:r>
            <w:proofErr w:type="gramEnd"/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BB6AEB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10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BB6AEB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>. Чесма, напротив дома по ул. Окружная, д. 25В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BB6AEB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11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BB6AEB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>, на территории «Кладбища»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BB6AEB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12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BB6AEB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ул. Школьная, д. 6 в 30 м. по направлению на восток 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4A4C49" w:rsidRPr="009D7208" w:rsidTr="004A4C49">
        <w:tc>
          <w:tcPr>
            <w:tcW w:w="560" w:type="dxa"/>
          </w:tcPr>
          <w:p w:rsidR="004A4C49" w:rsidRPr="009D7208" w:rsidRDefault="009D7208" w:rsidP="00BB6AEB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13</w:t>
            </w:r>
          </w:p>
        </w:tc>
        <w:tc>
          <w:tcPr>
            <w:tcW w:w="7250" w:type="dxa"/>
            <w:shd w:val="clear" w:color="auto" w:fill="auto"/>
          </w:tcPr>
          <w:p w:rsidR="004A4C49" w:rsidRPr="009D7208" w:rsidRDefault="004A4C49" w:rsidP="00F13103">
            <w:pPr>
              <w:rPr>
                <w:sz w:val="24"/>
                <w:szCs w:val="24"/>
              </w:rPr>
            </w:pPr>
            <w:r w:rsidRPr="009D7208">
              <w:rPr>
                <w:sz w:val="24"/>
                <w:szCs w:val="24"/>
              </w:rPr>
              <w:t>с. Чесма, в районе «</w:t>
            </w:r>
            <w:proofErr w:type="gramStart"/>
            <w:r w:rsidRPr="009D7208">
              <w:rPr>
                <w:sz w:val="24"/>
                <w:szCs w:val="24"/>
              </w:rPr>
              <w:t>Каменного</w:t>
            </w:r>
            <w:proofErr w:type="gramEnd"/>
            <w:r w:rsidRPr="009D7208">
              <w:rPr>
                <w:sz w:val="24"/>
                <w:szCs w:val="24"/>
              </w:rPr>
              <w:t xml:space="preserve"> </w:t>
            </w:r>
            <w:proofErr w:type="spellStart"/>
            <w:r w:rsidRPr="009D7208">
              <w:rPr>
                <w:sz w:val="24"/>
                <w:szCs w:val="24"/>
              </w:rPr>
              <w:t>березника</w:t>
            </w:r>
            <w:proofErr w:type="spellEnd"/>
            <w:r w:rsidRPr="009D7208">
              <w:rPr>
                <w:sz w:val="24"/>
                <w:szCs w:val="24"/>
              </w:rPr>
              <w:t>»</w:t>
            </w:r>
          </w:p>
        </w:tc>
        <w:tc>
          <w:tcPr>
            <w:tcW w:w="65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A4C49" w:rsidRPr="009D7208" w:rsidRDefault="004A4C49">
            <w:r w:rsidRPr="009D7208">
              <w:rPr>
                <w:sz w:val="24"/>
                <w:szCs w:val="24"/>
              </w:rPr>
              <w:t>Х</w:t>
            </w:r>
          </w:p>
        </w:tc>
      </w:tr>
      <w:tr w:rsidR="009E0623" w:rsidRPr="009D7208" w:rsidTr="004A4C49">
        <w:tc>
          <w:tcPr>
            <w:tcW w:w="560" w:type="dxa"/>
          </w:tcPr>
          <w:p w:rsidR="009E0623" w:rsidRPr="009D7208" w:rsidRDefault="009E0623" w:rsidP="00BB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50" w:type="dxa"/>
            <w:shd w:val="clear" w:color="auto" w:fill="auto"/>
          </w:tcPr>
          <w:p w:rsidR="009E0623" w:rsidRPr="009D7208" w:rsidRDefault="009E0623" w:rsidP="009E0623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 (возле магазина «Чесма»)</w:t>
            </w:r>
            <w:r w:rsidR="005D7076">
              <w:rPr>
                <w:sz w:val="24"/>
                <w:szCs w:val="24"/>
              </w:rPr>
              <w:t>, два объекта НТО</w:t>
            </w:r>
          </w:p>
        </w:tc>
        <w:tc>
          <w:tcPr>
            <w:tcW w:w="659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</w:tr>
      <w:tr w:rsidR="009E0623" w:rsidRPr="009D7208" w:rsidTr="004A4C49">
        <w:tc>
          <w:tcPr>
            <w:tcW w:w="560" w:type="dxa"/>
          </w:tcPr>
          <w:p w:rsidR="009E0623" w:rsidRPr="009D7208" w:rsidRDefault="009E0623" w:rsidP="00BB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50" w:type="dxa"/>
            <w:shd w:val="clear" w:color="auto" w:fill="auto"/>
          </w:tcPr>
          <w:p w:rsidR="009E0623" w:rsidRPr="009D7208" w:rsidRDefault="009E0623" w:rsidP="009E0623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 (рядом с жилым домом по ул. Ленина, д. 74)</w:t>
            </w:r>
          </w:p>
        </w:tc>
        <w:tc>
          <w:tcPr>
            <w:tcW w:w="659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9E0623" w:rsidRPr="009D7208" w:rsidRDefault="009E0623" w:rsidP="00DB50A0">
            <w:r w:rsidRPr="009D7208">
              <w:rPr>
                <w:sz w:val="24"/>
                <w:szCs w:val="24"/>
              </w:rPr>
              <w:t>Х</w:t>
            </w:r>
          </w:p>
        </w:tc>
      </w:tr>
      <w:tr w:rsidR="00644B7E" w:rsidRPr="009D7208" w:rsidTr="00C85AD4">
        <w:tc>
          <w:tcPr>
            <w:tcW w:w="560" w:type="dxa"/>
          </w:tcPr>
          <w:p w:rsidR="00644B7E" w:rsidRPr="009D7208" w:rsidRDefault="00644B7E" w:rsidP="00BB3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3C55">
              <w:rPr>
                <w:sz w:val="24"/>
                <w:szCs w:val="24"/>
              </w:rPr>
              <w:t>6</w:t>
            </w:r>
          </w:p>
        </w:tc>
        <w:tc>
          <w:tcPr>
            <w:tcW w:w="7250" w:type="dxa"/>
            <w:shd w:val="clear" w:color="auto" w:fill="auto"/>
          </w:tcPr>
          <w:p w:rsidR="00644B7E" w:rsidRPr="009D7208" w:rsidRDefault="00644B7E" w:rsidP="00644B7E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Чапаева (рядом с ГБУЗ районная больница с. Чесма Челябинской области)</w:t>
            </w:r>
          </w:p>
        </w:tc>
        <w:tc>
          <w:tcPr>
            <w:tcW w:w="659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644B7E" w:rsidRPr="009D7208" w:rsidRDefault="00644B7E" w:rsidP="00C85AD4">
            <w:r w:rsidRPr="009D7208">
              <w:rPr>
                <w:sz w:val="24"/>
                <w:szCs w:val="24"/>
              </w:rPr>
              <w:t>Х</w:t>
            </w:r>
          </w:p>
        </w:tc>
      </w:tr>
      <w:tr w:rsidR="005D7076" w:rsidRPr="009D7208" w:rsidTr="00C85AD4">
        <w:tc>
          <w:tcPr>
            <w:tcW w:w="560" w:type="dxa"/>
          </w:tcPr>
          <w:p w:rsidR="005D7076" w:rsidRDefault="005D7076" w:rsidP="00BB3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50" w:type="dxa"/>
            <w:shd w:val="clear" w:color="auto" w:fill="auto"/>
          </w:tcPr>
          <w:p w:rsidR="005D7076" w:rsidRPr="009D7208" w:rsidRDefault="005D7076" w:rsidP="005D7076">
            <w:pPr>
              <w:rPr>
                <w:sz w:val="24"/>
                <w:szCs w:val="24"/>
              </w:rPr>
            </w:pPr>
            <w:proofErr w:type="gramStart"/>
            <w:r w:rsidRPr="009D7208">
              <w:rPr>
                <w:sz w:val="24"/>
                <w:szCs w:val="24"/>
              </w:rPr>
              <w:t>с</w:t>
            </w:r>
            <w:proofErr w:type="gramEnd"/>
            <w:r w:rsidRPr="009D7208">
              <w:rPr>
                <w:sz w:val="24"/>
                <w:szCs w:val="24"/>
              </w:rPr>
              <w:t xml:space="preserve">. </w:t>
            </w:r>
            <w:proofErr w:type="gramStart"/>
            <w:r w:rsidRPr="009D7208">
              <w:rPr>
                <w:sz w:val="24"/>
                <w:szCs w:val="24"/>
              </w:rPr>
              <w:t>Чесма</w:t>
            </w:r>
            <w:proofErr w:type="gramEnd"/>
            <w:r w:rsidRPr="009D7208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 (напротив детской библиотеки)</w:t>
            </w:r>
          </w:p>
        </w:tc>
        <w:tc>
          <w:tcPr>
            <w:tcW w:w="659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42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5D7076" w:rsidRPr="009D7208" w:rsidRDefault="005D7076" w:rsidP="005B7C48">
            <w:r w:rsidRPr="009D7208">
              <w:rPr>
                <w:sz w:val="24"/>
                <w:szCs w:val="24"/>
              </w:rPr>
              <w:t>Х</w:t>
            </w:r>
          </w:p>
        </w:tc>
      </w:tr>
    </w:tbl>
    <w:p w:rsidR="00194677" w:rsidRPr="009D7208" w:rsidRDefault="00194677" w:rsidP="00B31B9F">
      <w:pPr>
        <w:shd w:val="clear" w:color="auto" w:fill="FFFFFF"/>
        <w:rPr>
          <w:sz w:val="28"/>
          <w:szCs w:val="28"/>
        </w:rPr>
      </w:pPr>
    </w:p>
    <w:p w:rsidR="00EA74B0" w:rsidRPr="009D7208" w:rsidRDefault="00EA74B0" w:rsidP="00B31B9F">
      <w:pPr>
        <w:shd w:val="clear" w:color="auto" w:fill="FFFFFF"/>
        <w:rPr>
          <w:sz w:val="28"/>
          <w:szCs w:val="28"/>
        </w:rPr>
      </w:pPr>
    </w:p>
    <w:sectPr w:rsidR="00EA74B0" w:rsidRPr="009D7208" w:rsidSect="00701AC5">
      <w:pgSz w:w="16838" w:h="11906" w:orient="landscape"/>
      <w:pgMar w:top="851" w:right="902" w:bottom="170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A9F18"/>
    <w:lvl w:ilvl="0">
      <w:numFmt w:val="bullet"/>
      <w:lvlText w:val="*"/>
      <w:lvlJc w:val="left"/>
    </w:lvl>
  </w:abstractNum>
  <w:abstractNum w:abstractNumId="1">
    <w:nsid w:val="01BE16B6"/>
    <w:multiLevelType w:val="singleLevel"/>
    <w:tmpl w:val="F5C2A1E4"/>
    <w:lvl w:ilvl="0">
      <w:start w:val="4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473E4EBD"/>
    <w:multiLevelType w:val="hybridMultilevel"/>
    <w:tmpl w:val="A52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34E15"/>
    <w:multiLevelType w:val="hybridMultilevel"/>
    <w:tmpl w:val="E85A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22F9"/>
    <w:rsid w:val="000157A3"/>
    <w:rsid w:val="00023A52"/>
    <w:rsid w:val="0003343E"/>
    <w:rsid w:val="000425A6"/>
    <w:rsid w:val="00043B4C"/>
    <w:rsid w:val="000537AC"/>
    <w:rsid w:val="000571EE"/>
    <w:rsid w:val="000861CF"/>
    <w:rsid w:val="00087565"/>
    <w:rsid w:val="00094E43"/>
    <w:rsid w:val="000971FB"/>
    <w:rsid w:val="001020B7"/>
    <w:rsid w:val="00107FAB"/>
    <w:rsid w:val="00116C8B"/>
    <w:rsid w:val="001222FC"/>
    <w:rsid w:val="0014605B"/>
    <w:rsid w:val="001659E8"/>
    <w:rsid w:val="00170ABB"/>
    <w:rsid w:val="001814FB"/>
    <w:rsid w:val="00194677"/>
    <w:rsid w:val="00196808"/>
    <w:rsid w:val="001A14F3"/>
    <w:rsid w:val="001D5DB8"/>
    <w:rsid w:val="001E701E"/>
    <w:rsid w:val="00205DFE"/>
    <w:rsid w:val="00214E45"/>
    <w:rsid w:val="0022137E"/>
    <w:rsid w:val="002308AD"/>
    <w:rsid w:val="0023403A"/>
    <w:rsid w:val="00251AF1"/>
    <w:rsid w:val="00262B16"/>
    <w:rsid w:val="00272CE8"/>
    <w:rsid w:val="002852C6"/>
    <w:rsid w:val="002E6DB0"/>
    <w:rsid w:val="00302B84"/>
    <w:rsid w:val="00320288"/>
    <w:rsid w:val="00394E94"/>
    <w:rsid w:val="003A1D38"/>
    <w:rsid w:val="003A5C08"/>
    <w:rsid w:val="003B206B"/>
    <w:rsid w:val="003D36CF"/>
    <w:rsid w:val="003E1935"/>
    <w:rsid w:val="003E5BA9"/>
    <w:rsid w:val="00430916"/>
    <w:rsid w:val="00436027"/>
    <w:rsid w:val="00462E11"/>
    <w:rsid w:val="00477193"/>
    <w:rsid w:val="00491E6F"/>
    <w:rsid w:val="004974F2"/>
    <w:rsid w:val="004A4C49"/>
    <w:rsid w:val="004C628F"/>
    <w:rsid w:val="004E5C96"/>
    <w:rsid w:val="0051448C"/>
    <w:rsid w:val="00521B9B"/>
    <w:rsid w:val="005322F9"/>
    <w:rsid w:val="00536657"/>
    <w:rsid w:val="00566122"/>
    <w:rsid w:val="00574A29"/>
    <w:rsid w:val="005A49F9"/>
    <w:rsid w:val="005A5500"/>
    <w:rsid w:val="005D7076"/>
    <w:rsid w:val="005E5EF8"/>
    <w:rsid w:val="00631FF9"/>
    <w:rsid w:val="00644B7E"/>
    <w:rsid w:val="006628C3"/>
    <w:rsid w:val="006A019D"/>
    <w:rsid w:val="006A6CBE"/>
    <w:rsid w:val="006C24FC"/>
    <w:rsid w:val="006C4053"/>
    <w:rsid w:val="006C645D"/>
    <w:rsid w:val="006F7541"/>
    <w:rsid w:val="00701AC5"/>
    <w:rsid w:val="007061A3"/>
    <w:rsid w:val="00736E1A"/>
    <w:rsid w:val="0075147F"/>
    <w:rsid w:val="007803AC"/>
    <w:rsid w:val="00780FA7"/>
    <w:rsid w:val="007B1E7B"/>
    <w:rsid w:val="007C0FDC"/>
    <w:rsid w:val="007C3A8D"/>
    <w:rsid w:val="007D69F7"/>
    <w:rsid w:val="007F1984"/>
    <w:rsid w:val="00800456"/>
    <w:rsid w:val="00800B47"/>
    <w:rsid w:val="00832E73"/>
    <w:rsid w:val="008427C0"/>
    <w:rsid w:val="00862B41"/>
    <w:rsid w:val="00865353"/>
    <w:rsid w:val="008744EE"/>
    <w:rsid w:val="008A6BB4"/>
    <w:rsid w:val="008C2E85"/>
    <w:rsid w:val="008C68FE"/>
    <w:rsid w:val="008D2C3F"/>
    <w:rsid w:val="008D4043"/>
    <w:rsid w:val="008D669F"/>
    <w:rsid w:val="00903AFC"/>
    <w:rsid w:val="00910B4D"/>
    <w:rsid w:val="00912565"/>
    <w:rsid w:val="0091464E"/>
    <w:rsid w:val="00917383"/>
    <w:rsid w:val="00922343"/>
    <w:rsid w:val="00926309"/>
    <w:rsid w:val="00945467"/>
    <w:rsid w:val="00951569"/>
    <w:rsid w:val="00961DEA"/>
    <w:rsid w:val="00963E81"/>
    <w:rsid w:val="00976345"/>
    <w:rsid w:val="00994484"/>
    <w:rsid w:val="009B178B"/>
    <w:rsid w:val="009D1214"/>
    <w:rsid w:val="009D7208"/>
    <w:rsid w:val="009E0623"/>
    <w:rsid w:val="009E6B6E"/>
    <w:rsid w:val="009F27D1"/>
    <w:rsid w:val="009F29BB"/>
    <w:rsid w:val="009F6A7A"/>
    <w:rsid w:val="00A02E0E"/>
    <w:rsid w:val="00A13D9A"/>
    <w:rsid w:val="00A14D0C"/>
    <w:rsid w:val="00A27ACD"/>
    <w:rsid w:val="00A4473C"/>
    <w:rsid w:val="00A4576A"/>
    <w:rsid w:val="00A856F8"/>
    <w:rsid w:val="00AA5498"/>
    <w:rsid w:val="00AB2F8D"/>
    <w:rsid w:val="00AB4DC5"/>
    <w:rsid w:val="00AB6A8D"/>
    <w:rsid w:val="00AC5971"/>
    <w:rsid w:val="00AD514B"/>
    <w:rsid w:val="00AE1ADA"/>
    <w:rsid w:val="00AE2F7E"/>
    <w:rsid w:val="00AF7C20"/>
    <w:rsid w:val="00B17D43"/>
    <w:rsid w:val="00B20E62"/>
    <w:rsid w:val="00B30EFF"/>
    <w:rsid w:val="00B31B9F"/>
    <w:rsid w:val="00B449DF"/>
    <w:rsid w:val="00B5382D"/>
    <w:rsid w:val="00B638D3"/>
    <w:rsid w:val="00B650BF"/>
    <w:rsid w:val="00B86F5D"/>
    <w:rsid w:val="00B9796F"/>
    <w:rsid w:val="00BA0307"/>
    <w:rsid w:val="00BA7F62"/>
    <w:rsid w:val="00BB3C55"/>
    <w:rsid w:val="00BB6AEB"/>
    <w:rsid w:val="00BB75E2"/>
    <w:rsid w:val="00BD467F"/>
    <w:rsid w:val="00BD4D71"/>
    <w:rsid w:val="00BE5D2D"/>
    <w:rsid w:val="00C0154D"/>
    <w:rsid w:val="00C028C9"/>
    <w:rsid w:val="00C07EC1"/>
    <w:rsid w:val="00C31C9F"/>
    <w:rsid w:val="00C3214A"/>
    <w:rsid w:val="00C33A6E"/>
    <w:rsid w:val="00C44CBE"/>
    <w:rsid w:val="00C73829"/>
    <w:rsid w:val="00C80315"/>
    <w:rsid w:val="00C806B4"/>
    <w:rsid w:val="00C87C15"/>
    <w:rsid w:val="00C93829"/>
    <w:rsid w:val="00CA7BC0"/>
    <w:rsid w:val="00CD324D"/>
    <w:rsid w:val="00CD7CC8"/>
    <w:rsid w:val="00CF4D1F"/>
    <w:rsid w:val="00D113D8"/>
    <w:rsid w:val="00D205DC"/>
    <w:rsid w:val="00D30293"/>
    <w:rsid w:val="00D416CF"/>
    <w:rsid w:val="00D424A7"/>
    <w:rsid w:val="00D82796"/>
    <w:rsid w:val="00D94A39"/>
    <w:rsid w:val="00DA4624"/>
    <w:rsid w:val="00DB1D27"/>
    <w:rsid w:val="00DC60B4"/>
    <w:rsid w:val="00DD0C5D"/>
    <w:rsid w:val="00DE0AA7"/>
    <w:rsid w:val="00DE5762"/>
    <w:rsid w:val="00E00DF5"/>
    <w:rsid w:val="00E07EFE"/>
    <w:rsid w:val="00E13798"/>
    <w:rsid w:val="00E42468"/>
    <w:rsid w:val="00E630F8"/>
    <w:rsid w:val="00EA74B0"/>
    <w:rsid w:val="00EB568E"/>
    <w:rsid w:val="00EB6EC5"/>
    <w:rsid w:val="00EC4A95"/>
    <w:rsid w:val="00ED069E"/>
    <w:rsid w:val="00EE3608"/>
    <w:rsid w:val="00EE62F0"/>
    <w:rsid w:val="00EF650E"/>
    <w:rsid w:val="00F07FD1"/>
    <w:rsid w:val="00F13103"/>
    <w:rsid w:val="00F13FC6"/>
    <w:rsid w:val="00F351A2"/>
    <w:rsid w:val="00F36702"/>
    <w:rsid w:val="00F466C7"/>
    <w:rsid w:val="00F512DE"/>
    <w:rsid w:val="00F72EE8"/>
    <w:rsid w:val="00F80F05"/>
    <w:rsid w:val="00F816F3"/>
    <w:rsid w:val="00F92309"/>
    <w:rsid w:val="00F955EA"/>
    <w:rsid w:val="00FD1284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2F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94677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45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AE1AD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E1ADA"/>
    <w:pPr>
      <w:shd w:val="clear" w:color="auto" w:fill="FFFFFF"/>
      <w:autoSpaceDE/>
      <w:autoSpaceDN/>
      <w:adjustRightInd/>
      <w:spacing w:line="274" w:lineRule="exact"/>
    </w:pPr>
    <w:rPr>
      <w:sz w:val="23"/>
      <w:szCs w:val="23"/>
    </w:rPr>
  </w:style>
  <w:style w:type="paragraph" w:customStyle="1" w:styleId="10">
    <w:name w:val="заголовок 1"/>
    <w:basedOn w:val="a"/>
    <w:next w:val="a"/>
    <w:rsid w:val="00AE1ADA"/>
    <w:pPr>
      <w:keepNext/>
      <w:widowControl/>
      <w:adjustRightInd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41CE-676E-4DFF-9C5C-0C5C79B5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сезонного размещения передвижных объектов</vt:lpstr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сезонного размещения передвижных объектов</dc:title>
  <dc:creator>1</dc:creator>
  <cp:lastModifiedBy>1</cp:lastModifiedBy>
  <cp:revision>6</cp:revision>
  <cp:lastPrinted>2015-04-22T10:47:00Z</cp:lastPrinted>
  <dcterms:created xsi:type="dcterms:W3CDTF">2017-11-02T07:06:00Z</dcterms:created>
  <dcterms:modified xsi:type="dcterms:W3CDTF">2018-03-14T04:56:00Z</dcterms:modified>
</cp:coreProperties>
</file>